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11" w:rsidRDefault="00D17F11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12CF7" w:rsidRPr="001863A3" w:rsidRDefault="001863A3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1863A3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1863A3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Pr="001863A3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17F11" w:rsidRDefault="00D17F11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17F11" w:rsidRDefault="00D17F11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1863A3" w:rsidRDefault="00114DD6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1863A3" w:rsidRDefault="00114DD6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1863A3" w:rsidRPr="001863A3" w:rsidRDefault="001863A3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№12 хаттама 29.06.2018 ж.</w:t>
      </w:r>
    </w:p>
    <w:p w:rsidR="00114DD6" w:rsidRPr="001863A3" w:rsidRDefault="00114DD6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1863A3">
        <w:rPr>
          <w:rFonts w:ascii="Times New Roman" w:hAnsi="Times New Roman" w:cs="Times New Roman"/>
          <w:sz w:val="24"/>
          <w:szCs w:val="24"/>
          <w:lang w:bidi="ar-EG"/>
        </w:rPr>
        <w:t>___________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1863A3" w:rsidTr="00146CBC">
        <w:trPr>
          <w:jc w:val="center"/>
        </w:trPr>
        <w:tc>
          <w:tcPr>
            <w:tcW w:w="4785" w:type="dxa"/>
          </w:tcPr>
          <w:p w:rsidR="00312CF7" w:rsidRPr="001863A3" w:rsidRDefault="00312CF7" w:rsidP="001863A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2CF7" w:rsidRPr="001863A3" w:rsidRDefault="00312CF7" w:rsidP="001863A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1863A3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4B4569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D17F11" w:rsidRDefault="00D17F11" w:rsidP="004B45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1863A3" w:rsidP="004B45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Код </w:t>
      </w:r>
      <w:r w:rsidR="00A202E2" w:rsidRPr="00A202E2">
        <w:rPr>
          <w:rFonts w:ascii="Times New Roman" w:hAnsi="Times New Roman" w:cs="Times New Roman"/>
          <w:sz w:val="24"/>
          <w:szCs w:val="24"/>
          <w:lang w:val="kk-KZ"/>
        </w:rPr>
        <w:t>SITN 3322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202E2" w:rsidRPr="00A202E2">
        <w:rPr>
          <w:rFonts w:ascii="Times New Roman" w:hAnsi="Times New Roman" w:cs="Times New Roman"/>
          <w:sz w:val="24"/>
          <w:szCs w:val="24"/>
          <w:lang w:val="kk-KZ"/>
        </w:rPr>
        <w:t>ҚАЗІРГІ ИСЛАМДЫҚ АҒЫМДАР МЕН БАҒЫТТАР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20EAD" w:rsidRPr="001863A3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B4569" w:rsidRPr="001863A3" w:rsidRDefault="004B4569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1863A3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1863A3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1863A3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A202E2" w:rsidRPr="00A202E2" w:rsidRDefault="00A202E2" w:rsidP="00A202E2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bCs/>
          <w:sz w:val="24"/>
          <w:szCs w:val="24"/>
          <w:lang w:val="kk-KZ"/>
        </w:rPr>
        <w:t>Курс – 4</w:t>
      </w:r>
    </w:p>
    <w:p w:rsidR="00A202E2" w:rsidRPr="00A202E2" w:rsidRDefault="00A202E2" w:rsidP="00A202E2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bCs/>
          <w:sz w:val="24"/>
          <w:szCs w:val="24"/>
          <w:lang w:val="kk-KZ"/>
        </w:rPr>
        <w:t>Семестр – 7</w:t>
      </w:r>
    </w:p>
    <w:p w:rsidR="00E369EE" w:rsidRPr="001863A3" w:rsidRDefault="00A202E2" w:rsidP="00A202E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bCs/>
          <w:sz w:val="24"/>
          <w:szCs w:val="24"/>
          <w:lang w:val="kk-KZ"/>
        </w:rPr>
        <w:t>Кредит саны - 3</w:t>
      </w: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7F11" w:rsidRDefault="00D17F11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1863A3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D17F11" w:rsidRPr="00A202E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AC3E06" w:rsidRDefault="00AC3E0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4B4569" w:rsidRPr="001863A3" w:rsidRDefault="00AC3E06" w:rsidP="009329E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</w:t>
      </w:r>
      <w:r w:rsidR="004B4569" w:rsidRPr="001863A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569" w:rsidRPr="001863A3" w:rsidRDefault="004B4569" w:rsidP="004B456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>«13» маусым, 2018 ж., хаттама №11</w:t>
      </w:r>
    </w:p>
    <w:p w:rsidR="00312CF7" w:rsidRPr="001863A3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  <w:r w:rsidR="00312CF7" w:rsidRPr="001863A3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85F55" w:rsidRPr="001863A3" w:rsidRDefault="00AC3E06" w:rsidP="003136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1863A3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202E2" w:rsidRDefault="00385F55" w:rsidP="00A20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02E2" w:rsidRPr="00A202E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«Қазіргі исламдық ағымдар мен бағыттар» курсы студенттерді ислам дініндегі жаңа ағымдармен таныстырып, олардың пайда болу, қалыптасу тарихы жөнінде мәлімет береді. Аталған ағымдарға тән сенімдік мәселелерді талқылайды. </w:t>
      </w:r>
      <w:r w:rsidR="00A02B00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3E0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202E2" w:rsidRPr="00A202E2" w:rsidRDefault="00385F55" w:rsidP="00A20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>ислам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>дініндегі</w:t>
      </w:r>
      <w:proofErr w:type="spellEnd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>жаңа</w:t>
      </w:r>
      <w:proofErr w:type="spellEnd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>заман</w:t>
      </w:r>
      <w:proofErr w:type="spellEnd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>
        <w:rPr>
          <w:rFonts w:ascii="Times New Roman" w:eastAsia="Calibri" w:hAnsi="Times New Roman" w:cs="Times New Roman"/>
          <w:sz w:val="24"/>
          <w:szCs w:val="24"/>
          <w:lang w:val="uk-UA"/>
        </w:rPr>
        <w:t>ағымдар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>тарихын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>оқып-зерттеу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>негізінде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>ислам</w:t>
      </w:r>
      <w:proofErr w:type="spellEnd"/>
      <w:r w:rsidR="00A202E2" w:rsidRPr="00A202E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202E2" w:rsidRPr="00A202E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тарихы мен мәдениетінде ислам ілімінің негіздері мен ерекшеліктерін айқындау. </w:t>
      </w:r>
    </w:p>
    <w:p w:rsidR="00385F55" w:rsidRPr="001863A3" w:rsidRDefault="00385F55" w:rsidP="00A202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A202E2" w:rsidRPr="00A202E2" w:rsidRDefault="00A202E2" w:rsidP="00A202E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sz w:val="24"/>
          <w:szCs w:val="24"/>
          <w:lang w:val="kk-KZ"/>
        </w:rPr>
        <w:t>- «Қазіргі исламдық жаңа ағымдар мен бағыттарды» - діни білімде жүйелеу;</w:t>
      </w:r>
    </w:p>
    <w:p w:rsidR="00A202E2" w:rsidRPr="00A202E2" w:rsidRDefault="00A202E2" w:rsidP="00A202E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sz w:val="24"/>
          <w:szCs w:val="24"/>
          <w:lang w:val="kk-KZ"/>
        </w:rPr>
        <w:t>- «Қазіргі исламдық жаңа ағымдар мен бағыттарды» салыстырмалы талдау жасау;</w:t>
      </w:r>
    </w:p>
    <w:p w:rsidR="00A202E2" w:rsidRDefault="00A202E2" w:rsidP="00A202E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sz w:val="24"/>
          <w:szCs w:val="24"/>
          <w:lang w:val="kk-KZ"/>
        </w:rPr>
        <w:t xml:space="preserve">- «Қазіргі исламдық жаңа ағымдар мен бағыттарды» негізгі тенденцияларына салыстырмалы талдау </w:t>
      </w:r>
    </w:p>
    <w:p w:rsidR="00385F55" w:rsidRPr="001863A3" w:rsidRDefault="00385F55" w:rsidP="00A202E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1863A3" w:rsidRDefault="00AC3E06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урст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 меңгерген жағдайда </w:t>
      </w: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="00385F55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C6A85" w:rsidRPr="00A202E2" w:rsidRDefault="00A202E2" w:rsidP="0096598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Исламдағы ағымдардың әртүрлі тарихи кезеңдердегі пайда болуы мен белең алу сипатын, әрбірінің өзіндік теологиялық ерекшеліктерін</w:t>
      </w:r>
      <w: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  <w:r w:rsidR="00AC3E06" w:rsidRPr="00A202E2">
        <w:rPr>
          <w:rFonts w:ascii="Times New Roman" w:hAnsi="Times New Roman" w:cs="Times New Roman"/>
          <w:sz w:val="24"/>
          <w:szCs w:val="24"/>
          <w:lang w:val="kk-KZ"/>
        </w:rPr>
        <w:t>біле алады</w:t>
      </w:r>
      <w:r w:rsidR="00CC6A85" w:rsidRPr="00A202E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85F55" w:rsidRPr="001863A3" w:rsidRDefault="00385F55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202E2" w:rsidRPr="00A202E2" w:rsidRDefault="00A202E2" w:rsidP="00A202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sz w:val="24"/>
          <w:szCs w:val="24"/>
          <w:lang w:val="kk-KZ"/>
        </w:rPr>
        <w:t xml:space="preserve">Зерттеліп отырған ағымдардың сенімдік мәселелерін ажыратып, оған талдау жасау; </w:t>
      </w:r>
    </w:p>
    <w:p w:rsidR="00A202E2" w:rsidRPr="00A202E2" w:rsidRDefault="00A202E2" w:rsidP="00A202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202E2">
        <w:rPr>
          <w:rFonts w:ascii="Times New Roman" w:hAnsi="Times New Roman" w:cs="Times New Roman"/>
          <w:sz w:val="24"/>
          <w:szCs w:val="24"/>
          <w:lang w:val="kk-KZ"/>
        </w:rPr>
        <w:t>Исламдағы ағымдардың ілім жағынан өзара ұқсастықтары мен айырмашылықтарын айқын көрсету;</w:t>
      </w:r>
    </w:p>
    <w:p w:rsidR="00385F55" w:rsidRPr="001863A3" w:rsidRDefault="006345DB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келесідей дағдыларға ие болады: </w:t>
      </w:r>
      <w:r w:rsidR="00385F55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A202E2" w:rsidRDefault="00A202E2" w:rsidP="00A202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A202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Исламдағы жаңа ағымдар мен бағыттардың ерекшеліктеріне талдау жасауды;</w:t>
      </w:r>
    </w:p>
    <w:p w:rsidR="00A202E2" w:rsidRPr="00A202E2" w:rsidRDefault="00A202E2" w:rsidP="00A202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A202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Пікірталас жүргізуді, ислам дініне тұтас қарап, тарих мәселелері саласында дербес талдау жасауды. </w:t>
      </w:r>
    </w:p>
    <w:p w:rsidR="00A202E2" w:rsidRDefault="00A202E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Әл-Фараби атындағы Қазақ ұлттық университеті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2A2DA2" w:rsidRPr="001863A3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 (6) семестр  2018-2019 оқу жылы</w:t>
      </w:r>
    </w:p>
    <w:p w:rsidR="002A2DA2" w:rsidRPr="001863A3" w:rsidRDefault="002A2DA2" w:rsidP="005166C6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1863A3" w:rsidTr="00146CBC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1863A3" w:rsidTr="00146CBC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A202E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SITN 3322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A202E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исламдық ағымдар мен бағыттар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1863A3" w:rsidTr="00146CBC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6C13A1" w:rsidP="005166C6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1863A3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AC3E06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BA325D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A202E2" w:rsidP="00A202E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ХҚФ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800E11" w:rsidP="005166C6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1863A3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BA325D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Мехмат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0056C5" w:rsidRPr="00A202E2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2A2DA2" w:rsidP="005166C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 лық презентациясы</w:t>
            </w:r>
          </w:p>
          <w:p w:rsidR="00AC3E06" w:rsidRPr="00AC3E06" w:rsidRDefault="00AC3E06" w:rsidP="005166C6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637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4E4C6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4E4C6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мамандықтың мәтіндік біліктілігінің талабы бойынша құзыреттілік жүйесін қалыптастыру</w:t>
            </w:r>
          </w:p>
          <w:p w:rsidR="002A2DA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</w:t>
            </w:r>
            <w:r w:rsidR="00AC3E0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студенттер қабілетті болады</w:t>
            </w:r>
            <w:r w:rsidRPr="001863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A202E2" w:rsidRPr="00225FAC" w:rsidRDefault="00A202E2" w:rsidP="00A202E2">
            <w:pPr>
              <w:pStyle w:val="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25FAC">
              <w:rPr>
                <w:rFonts w:asciiTheme="majorBidi" w:hAnsiTheme="majorBidi" w:cstheme="majorBidi"/>
                <w:sz w:val="24"/>
                <w:szCs w:val="24"/>
                <w:lang w:val="kk-KZ"/>
              </w:rPr>
              <w:t>1.«Исламдағы ағымдар мен бағыттарды» - діни білімде жүйелеу;</w:t>
            </w:r>
          </w:p>
          <w:p w:rsidR="00A202E2" w:rsidRPr="00225FAC" w:rsidRDefault="00A202E2" w:rsidP="00A202E2">
            <w:pPr>
              <w:pStyle w:val="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25FAC">
              <w:rPr>
                <w:rFonts w:asciiTheme="majorBidi" w:hAnsiTheme="majorBidi" w:cstheme="majorBidi"/>
                <w:sz w:val="24"/>
                <w:szCs w:val="24"/>
                <w:lang w:val="kk-KZ"/>
              </w:rPr>
              <w:t>2.«Исламдағы ағымдар мен бағыттарды» салыстырмалы талдау жасау;</w:t>
            </w:r>
          </w:p>
          <w:p w:rsidR="00A202E2" w:rsidRPr="00225FAC" w:rsidRDefault="00A202E2" w:rsidP="00A202E2">
            <w:pPr>
              <w:pStyle w:val="2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25FAC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3.«Исламдағы ағымдар мен бағыттарды» негізгі тенденцияларына салыстырмалы талдау жасау; </w:t>
            </w:r>
          </w:p>
          <w:p w:rsidR="00A202E2" w:rsidRPr="00225FAC" w:rsidRDefault="00A202E2" w:rsidP="00A202E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225FAC">
              <w:rPr>
                <w:rFonts w:asciiTheme="majorBidi" w:hAnsiTheme="majorBidi" w:cstheme="majorBidi"/>
                <w:sz w:val="24"/>
                <w:szCs w:val="24"/>
                <w:lang w:val="kk-KZ"/>
              </w:rPr>
              <w:t>4.Ислам дініне қатысты негізгі әдебиеттерді зерттеп зерделей білу</w:t>
            </w:r>
          </w:p>
          <w:p w:rsidR="008B534F" w:rsidRPr="00A202E2" w:rsidRDefault="00A202E2" w:rsidP="00A202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202E2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5. </w:t>
            </w:r>
            <w:r w:rsidRPr="00A202E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Ислам дініне қатысты соңғы кездегі зерттеулер мен көзқарастарды талдай алу.</w:t>
            </w: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E824AF" w:rsidRDefault="00E824AF" w:rsidP="00AC3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4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E824AF">
              <w:rPr>
                <w:rFonts w:ascii="Times New Roman" w:hAnsi="Times New Roman" w:cs="Times New Roman"/>
                <w:sz w:val="24"/>
                <w:szCs w:val="24"/>
              </w:rPr>
              <w:t xml:space="preserve">527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тарихы және Мұхаммед пайғамбардың өмірінің тарихы</w:t>
            </w: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AC3E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 дереккөздері</w:t>
            </w:r>
            <w:r w:rsidR="002A2DA2" w:rsidRPr="00AC3E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A2DA2" w:rsidRPr="00AC3E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нтану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негіздері. –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Борбасова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 Діндер тарихы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Трофимов Я.Ф. Религиоведение. – Алматы: Адилет-Пресс. 2007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Діндер тарихы. Хрестоматия. –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AC3E06" w:rsidRDefault="00AC3E06" w:rsidP="00AC3E0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Карен Армстронг. Құдайтану баяны.  – А. 2014. </w:t>
            </w:r>
          </w:p>
          <w:p w:rsidR="00A729B3" w:rsidRPr="001863A3" w:rsidRDefault="00A729B3" w:rsidP="00AC3E0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Артемьев И. Дінтану.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3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186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729B3" w:rsidRPr="001863A3" w:rsidRDefault="00BA325D" w:rsidP="005166C6">
            <w:pPr>
              <w:pStyle w:val="a9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729B3" w:rsidRPr="001863A3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Royallib.ru</w:t>
              </w:r>
            </w:hyperlink>
            <w:r w:rsidR="00A729B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Библиотека Гумер. Р. Отто. 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</w:rPr>
              <w:t>Священное. 36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A729B3" w:rsidRPr="001863A3" w:rsidRDefault="00A729B3" w:rsidP="005166C6">
            <w:pPr>
              <w:pStyle w:val="a9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Gumer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Info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Bogoslov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Buks_Relig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>Мирча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>Элиаде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Священное и мирское. </w:t>
            </w:r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с франц. Н. </w:t>
            </w:r>
            <w:proofErr w:type="spellStart"/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>Гарбовского</w:t>
            </w:r>
            <w:proofErr w:type="spellEnd"/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18 б. </w:t>
            </w:r>
          </w:p>
          <w:p w:rsidR="002A2DA2" w:rsidRPr="001863A3" w:rsidRDefault="002A2DA2" w:rsidP="005166C6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 </w:t>
            </w:r>
            <w:r w:rsid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 кең мәтініндегі курстың  академия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саясат</w:t>
            </w:r>
          </w:p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аптаға кеш тапсырылған СӨЖ қабылданады, бірақ бағасы 50%-ға төмендетіледі.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kudaiberdi1981@gmail.com; Телефон: 8 707 762 03 35</w:t>
            </w:r>
          </w:p>
        </w:tc>
      </w:tr>
      <w:tr w:rsidR="000056C5" w:rsidRPr="00A202E2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06" w:rsidRPr="00AC3E06" w:rsidRDefault="00AC3E06" w:rsidP="00AC3E0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A2DA2" w:rsidRPr="001863A3" w:rsidRDefault="00AC3E06" w:rsidP="00AC3E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</w:p>
        </w:tc>
      </w:tr>
    </w:tbl>
    <w:p w:rsidR="002A2DA2" w:rsidRPr="00AC3E06" w:rsidRDefault="002A2DA2" w:rsidP="00516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AC3E06" w:rsidRDefault="002A2DA2" w:rsidP="00AC3E0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>Оқу курсы</w:t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>ның мазмұнын жүзеге асыру кестесі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5C4B22" w:rsidRPr="001863A3" w:rsidTr="00146CBC">
        <w:tc>
          <w:tcPr>
            <w:tcW w:w="876" w:type="dxa"/>
          </w:tcPr>
          <w:p w:rsidR="002A2DA2" w:rsidRPr="00AC3E06" w:rsidRDefault="002A2DA2" w:rsidP="00AC3E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AC3E06" w:rsidRDefault="002A2DA2" w:rsidP="00AC3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027" w:type="dxa"/>
          </w:tcPr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AC3E06" w:rsidRDefault="00AC3E06" w:rsidP="006641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64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замандағы діннің рөлі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22" w:rsidRPr="001863A3" w:rsidTr="005C1F7F">
        <w:trPr>
          <w:trHeight w:val="397"/>
        </w:trPr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1863A3" w:rsidRDefault="00AC3E06" w:rsidP="00976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әріс</w:t>
            </w:r>
            <w:r w:rsidRPr="00A2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64155" w:rsidRPr="006641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Мұсылмандардың ағымға бөліну себептері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27" w:type="dxa"/>
          </w:tcPr>
          <w:p w:rsidR="002A2DA2" w:rsidRPr="00AC3E06" w:rsidRDefault="00AC3E06" w:rsidP="005C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C1F7F">
            <w:pPr>
              <w:pStyle w:val="a9"/>
              <w:tabs>
                <w:tab w:val="left" w:pos="9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5C1F7F">
        <w:trPr>
          <w:trHeight w:val="559"/>
        </w:trPr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рактикалық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A20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64155" w:rsidRPr="006641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Ағымға бөліну (Құран мен хадис тұрғысынан)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664155" w:rsidRPr="006641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Діни үкімдерді түсіну мен түсіндіру барысындағы әдістердің ағымға бөлінуге тигізген әсері</w:t>
            </w:r>
            <w:r w:rsidR="0002539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2. </w:t>
            </w:r>
            <w:r w:rsidR="00664155" w:rsidRPr="006641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Ағымға бөлінуге этностық жағдайдың әсер етуі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64155" w:rsidRPr="00664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діни-саяси ағымдар - Харижиттер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3. </w:t>
            </w:r>
            <w:r w:rsidR="00664155" w:rsidRPr="00664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Шиит ағымы және олардың діни ұстанымдары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F47FAE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1.</w:t>
            </w:r>
            <w:r w:rsidR="00E17B0B" w:rsidRPr="001863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4155" w:rsidRPr="0066415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Шиттердегі он екі имам сенімі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C4B22" w:rsidRPr="00BA325D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64155" w:rsidRPr="006641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рандағы діни басшылықтың орны.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2F2EC2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4. </w:t>
            </w:r>
            <w:r w:rsidR="002F2EC2" w:rsidRPr="002F2E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Исмаилиттердің діни көзқарасы</w:t>
            </w:r>
            <w:r w:rsidR="002F2E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Ага ханның орны мен аймақтық ықпалы.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2F2EC2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Ирандағы діни жағдай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Парсы мәдениетінің ерекшеліктері. </w:t>
            </w:r>
          </w:p>
        </w:tc>
        <w:tc>
          <w:tcPr>
            <w:tcW w:w="1027" w:type="dxa"/>
          </w:tcPr>
          <w:p w:rsidR="002A2DA2" w:rsidRPr="002F2EC2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2E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2F2EC2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2F2EC2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 w:rsidRPr="002F2EC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Ирандағы әйел құқықтары</w:t>
            </w:r>
            <w:r w:rsidR="00FE3C8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79F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F47FAE" w:rsidP="00D17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F2EC2" w:rsidRPr="002F2E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Әхлі бәйт ұғымы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D17F11" w:rsidRPr="00664155" w:rsidTr="00146CBC">
        <w:tc>
          <w:tcPr>
            <w:tcW w:w="876" w:type="dxa"/>
          </w:tcPr>
          <w:p w:rsidR="00D17F11" w:rsidRPr="001863A3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D17F11" w:rsidRPr="00664155" w:rsidRDefault="00D17F11" w:rsidP="00664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 w:rsidRPr="00664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2. </w:t>
            </w:r>
            <w:r w:rsidR="00664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Жаңа заман исламдық ағымдар ерекшеліктері</w:t>
            </w: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1027" w:type="dxa"/>
          </w:tcPr>
          <w:p w:rsidR="00D17F11" w:rsidRPr="001863A3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17F11" w:rsidRPr="001863A3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Жаңа дәуірде пайда болған діни-саяси ағымдар. Уаххабилік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ілімдік ерекшеліктері.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 w:rsidRPr="00A202E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Салафия және қазақ қоғамына әсері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BA325D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Уахабия ағымы және дәстүрге қарсылық</w:t>
            </w:r>
            <w:r w:rsidR="005E0F7A" w:rsidRPr="00186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F47FAE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 w:rsidRPr="00A202E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халқында дін мен дәстүр сабақтастығы</w:t>
            </w:r>
            <w:r w:rsidR="005E0F7A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F47FAE" w:rsidRPr="00520606" w:rsidTr="00146CBC">
        <w:tc>
          <w:tcPr>
            <w:tcW w:w="876" w:type="dxa"/>
          </w:tcPr>
          <w:p w:rsidR="00F47FAE" w:rsidRPr="001863A3" w:rsidRDefault="00F47FAE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F47FAE" w:rsidRPr="00AC3E06" w:rsidRDefault="00F47FAE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М. Абдулуаххаб,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Ибн Тәймия және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қазақстандық неосалафит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уағызшылар</w:t>
            </w:r>
          </w:p>
        </w:tc>
        <w:tc>
          <w:tcPr>
            <w:tcW w:w="1027" w:type="dxa"/>
          </w:tcPr>
          <w:p w:rsidR="00F47FAE" w:rsidRPr="00520606" w:rsidRDefault="00F47FAE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F47FAE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2A2DA2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F47FAE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146CBC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AC3E06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F47FAE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Бахаилік сенімі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A20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A325D" w:rsidRPr="00BA325D">
              <w:rPr>
                <w:rFonts w:ascii="Times New Roman" w:hAnsi="Times New Roman" w:cs="Times New Roman"/>
                <w:sz w:val="24"/>
                <w:szCs w:val="24"/>
              </w:rPr>
              <w:t>Ахмадия</w:t>
            </w:r>
            <w:proofErr w:type="spellEnd"/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A325D" w:rsidRPr="00BA325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A325D" w:rsidRPr="00BA325D">
              <w:rPr>
                <w:rFonts w:ascii="Times New Roman" w:hAnsi="Times New Roman" w:cs="Times New Roman"/>
                <w:sz w:val="24"/>
                <w:szCs w:val="24"/>
              </w:rPr>
              <w:t>Қадиянилік</w:t>
            </w:r>
            <w:proofErr w:type="spellEnd"/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 w:rsidR="00BA325D" w:rsidRPr="00BA32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A325D" w:rsidRPr="00BA325D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 </w:t>
            </w:r>
            <w:r w:rsidR="00BA325D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kk-KZ" w:eastAsia="ru-RU"/>
              </w:rPr>
              <w:t xml:space="preserve">Қазіргі Ауғаныстан жағдайы.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Талибан қозғалысы</w:t>
            </w:r>
            <w:r w:rsidR="001E64F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Практикалық 1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Суфизм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BA32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Қазақстандағы сопылық</w:t>
            </w:r>
            <w:r w:rsidR="00BA325D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Зікір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шілер.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BA325D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20606" w:rsidRPr="00A202E2" w:rsidTr="00146CBC">
        <w:tc>
          <w:tcPr>
            <w:tcW w:w="876" w:type="dxa"/>
          </w:tcPr>
          <w:p w:rsidR="00520606" w:rsidRPr="001863A3" w:rsidRDefault="005206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520606" w:rsidRPr="00520606" w:rsidRDefault="00520606" w:rsidP="005206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520606" w:rsidRPr="00520606" w:rsidRDefault="005206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4. </w:t>
            </w:r>
            <w:r w:rsid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А. Яссауи: өмірі мен хикметтері. </w:t>
            </w:r>
          </w:p>
        </w:tc>
        <w:tc>
          <w:tcPr>
            <w:tcW w:w="1027" w:type="dxa"/>
          </w:tcPr>
          <w:p w:rsidR="00520606" w:rsidRPr="00520606" w:rsidRDefault="005206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20606" w:rsidRPr="001863A3" w:rsidRDefault="0052060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 w:val="restart"/>
          </w:tcPr>
          <w:p w:rsidR="002A2DA2" w:rsidRPr="00BA325D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Таблиғ жамағат ұйымы</w:t>
            </w:r>
            <w:r w:rsidR="000E365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BA325D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/>
          </w:tcPr>
          <w:p w:rsidR="002A2DA2" w:rsidRPr="00BA325D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Таблиғи жамағат ұйымына тыйым салыну себептері</w:t>
            </w:r>
            <w:r w:rsidR="0002539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BA325D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17F11" w:rsidRPr="00BA325D" w:rsidTr="00146CBC">
        <w:tc>
          <w:tcPr>
            <w:tcW w:w="876" w:type="dxa"/>
          </w:tcPr>
          <w:p w:rsidR="00D17F11" w:rsidRPr="00BA325D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D17F11" w:rsidRPr="00D17F11" w:rsidRDefault="00D17F11" w:rsidP="006641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664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Радикалды ағымдар қаупі</w:t>
            </w: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27" w:type="dxa"/>
          </w:tcPr>
          <w:p w:rsidR="00D17F11" w:rsidRPr="00D17F11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17F11" w:rsidRPr="001863A3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D17F11" w:rsidTr="00146CBC">
        <w:tc>
          <w:tcPr>
            <w:tcW w:w="876" w:type="dxa"/>
            <w:vMerge w:val="restart"/>
          </w:tcPr>
          <w:p w:rsidR="002A2DA2" w:rsidRPr="00D17F11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Әл-Каида ұйымы</w:t>
            </w:r>
            <w:r w:rsidR="000821D9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C5A55" w:rsidRPr="00186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27" w:type="dxa"/>
          </w:tcPr>
          <w:p w:rsidR="002A2DA2" w:rsidRPr="00D17F11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D17F11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/>
          </w:tcPr>
          <w:p w:rsidR="002A2DA2" w:rsidRPr="00D17F11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Радикалды ағым лидерлеріне тән ортақ ерекшеліктер.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BA325D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D17F11" w:rsidRPr="00BA325D" w:rsidTr="00146CBC">
        <w:tc>
          <w:tcPr>
            <w:tcW w:w="876" w:type="dxa"/>
          </w:tcPr>
          <w:p w:rsidR="00D17F11" w:rsidRPr="00BA325D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D17F11" w:rsidRPr="00BA325D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 экстремизммен күрес жолдары</w:t>
            </w:r>
          </w:p>
        </w:tc>
        <w:tc>
          <w:tcPr>
            <w:tcW w:w="1027" w:type="dxa"/>
          </w:tcPr>
          <w:p w:rsidR="00D17F11" w:rsidRPr="00BA325D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17F11" w:rsidRPr="00BA325D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5C4B22" w:rsidRPr="00BA325D" w:rsidTr="00146CBC">
        <w:tc>
          <w:tcPr>
            <w:tcW w:w="876" w:type="dxa"/>
            <w:vMerge w:val="restart"/>
          </w:tcPr>
          <w:p w:rsidR="002A2DA2" w:rsidRPr="00BA325D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2A2DA2" w:rsidRPr="00BA325D" w:rsidRDefault="00AC3E06" w:rsidP="00082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1.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Боко Харам ұйымы. </w:t>
            </w:r>
          </w:p>
        </w:tc>
        <w:tc>
          <w:tcPr>
            <w:tcW w:w="1027" w:type="dxa"/>
          </w:tcPr>
          <w:p w:rsidR="002A2DA2" w:rsidRPr="00BA325D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BA325D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BA325D" w:rsidTr="00146CBC">
        <w:tc>
          <w:tcPr>
            <w:tcW w:w="876" w:type="dxa"/>
            <w:vMerge/>
          </w:tcPr>
          <w:p w:rsidR="002A2DA2" w:rsidRPr="00BA325D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тыйым салынған діни ұйымдар. 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BA325D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3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BA325D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терроризмге қарсы</w:t>
            </w:r>
            <w:r w:rsidR="00B564C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BA325D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Жихад түсінігі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2A2DA2" w:rsidRPr="001863A3" w:rsidRDefault="00D17F11" w:rsidP="00D17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618A6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Неосалафизм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2A2DA2" w:rsidRPr="00D17F11" w:rsidRDefault="005166C6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17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17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1</w:t>
            </w:r>
            <w:r w:rsidR="00BA3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4-15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Қазақстандағы ислам.  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1863A3" w:rsidRDefault="00AC3E06" w:rsidP="00BA3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="00BA325D" w:rsidRPr="00BA325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Әбу Ханифа және Ханафи мәзхабының ерекшелігі.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A325D" w:rsidRPr="00BA32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Мәзхаб мойындамаушылық.</w:t>
            </w:r>
          </w:p>
        </w:tc>
        <w:tc>
          <w:tcPr>
            <w:tcW w:w="1027" w:type="dxa"/>
          </w:tcPr>
          <w:p w:rsidR="002A2DA2" w:rsidRPr="00D17F11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5166C6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17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F47FAE" w:rsidP="00F47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A2DA2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AC3E06" w:rsidTr="005C1F7F">
        <w:trPr>
          <w:trHeight w:val="375"/>
        </w:trPr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2A2DA2" w:rsidP="005C1F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1863A3" w:rsidRDefault="002A2DA2" w:rsidP="00516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A2DA2" w:rsidRPr="00AC3E06" w:rsidRDefault="002A2DA2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9757B8"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BA325D" w:rsidRDefault="00BA325D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3E06" w:rsidRDefault="005166C6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5166C6" w:rsidRPr="00AC3E06" w:rsidRDefault="005166C6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</w:t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BA325D" w:rsidRDefault="00BA325D" w:rsidP="00D17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4A63" w:rsidRPr="001863A3" w:rsidRDefault="005166C6" w:rsidP="00D17F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</w:t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437735" w:rsidRPr="001863A3" w:rsidRDefault="00437735" w:rsidP="005166C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18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F1221"/>
    <w:multiLevelType w:val="hybridMultilevel"/>
    <w:tmpl w:val="B3C8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A0D45"/>
    <w:multiLevelType w:val="hybridMultilevel"/>
    <w:tmpl w:val="4F1AF2F4"/>
    <w:lvl w:ilvl="0" w:tplc="4FC84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086105"/>
    <w:multiLevelType w:val="hybridMultilevel"/>
    <w:tmpl w:val="A16404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F5C75"/>
    <w:multiLevelType w:val="hybridMultilevel"/>
    <w:tmpl w:val="A148F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56C5"/>
    <w:rsid w:val="000167D0"/>
    <w:rsid w:val="00025398"/>
    <w:rsid w:val="00042FF1"/>
    <w:rsid w:val="000542AB"/>
    <w:rsid w:val="000821D9"/>
    <w:rsid w:val="000C5A55"/>
    <w:rsid w:val="000E3652"/>
    <w:rsid w:val="000E3ABE"/>
    <w:rsid w:val="000F5851"/>
    <w:rsid w:val="00107BA1"/>
    <w:rsid w:val="00114DD6"/>
    <w:rsid w:val="00116301"/>
    <w:rsid w:val="00122B3C"/>
    <w:rsid w:val="00130F21"/>
    <w:rsid w:val="00131FDC"/>
    <w:rsid w:val="00137A76"/>
    <w:rsid w:val="00146CBC"/>
    <w:rsid w:val="001863A3"/>
    <w:rsid w:val="001C0C2D"/>
    <w:rsid w:val="001D6CEC"/>
    <w:rsid w:val="001E64F3"/>
    <w:rsid w:val="002066AC"/>
    <w:rsid w:val="0020684A"/>
    <w:rsid w:val="002344C3"/>
    <w:rsid w:val="002554AD"/>
    <w:rsid w:val="00261955"/>
    <w:rsid w:val="0027734E"/>
    <w:rsid w:val="002A2DA2"/>
    <w:rsid w:val="002D4F07"/>
    <w:rsid w:val="002E5584"/>
    <w:rsid w:val="002F2EC2"/>
    <w:rsid w:val="00312CF7"/>
    <w:rsid w:val="0031361C"/>
    <w:rsid w:val="00351BEA"/>
    <w:rsid w:val="00376A55"/>
    <w:rsid w:val="003803B9"/>
    <w:rsid w:val="00382850"/>
    <w:rsid w:val="00385F55"/>
    <w:rsid w:val="0039484D"/>
    <w:rsid w:val="003B66CD"/>
    <w:rsid w:val="003D6B0F"/>
    <w:rsid w:val="004025BE"/>
    <w:rsid w:val="00430D31"/>
    <w:rsid w:val="00437735"/>
    <w:rsid w:val="004511BE"/>
    <w:rsid w:val="004637CA"/>
    <w:rsid w:val="00481CA5"/>
    <w:rsid w:val="00483A47"/>
    <w:rsid w:val="00495138"/>
    <w:rsid w:val="004B4569"/>
    <w:rsid w:val="004E4C62"/>
    <w:rsid w:val="004E4F35"/>
    <w:rsid w:val="00505899"/>
    <w:rsid w:val="005166C6"/>
    <w:rsid w:val="00520606"/>
    <w:rsid w:val="00565002"/>
    <w:rsid w:val="005702F0"/>
    <w:rsid w:val="005933BF"/>
    <w:rsid w:val="005B40BA"/>
    <w:rsid w:val="005C1F7F"/>
    <w:rsid w:val="005C4B22"/>
    <w:rsid w:val="005E0F7A"/>
    <w:rsid w:val="006303EE"/>
    <w:rsid w:val="006345DB"/>
    <w:rsid w:val="0063755C"/>
    <w:rsid w:val="0065328D"/>
    <w:rsid w:val="00664155"/>
    <w:rsid w:val="00664E4C"/>
    <w:rsid w:val="00693EF6"/>
    <w:rsid w:val="006C13A1"/>
    <w:rsid w:val="00720EAD"/>
    <w:rsid w:val="007235F0"/>
    <w:rsid w:val="007438CB"/>
    <w:rsid w:val="00745F48"/>
    <w:rsid w:val="007972EA"/>
    <w:rsid w:val="007A5E2F"/>
    <w:rsid w:val="007A6E07"/>
    <w:rsid w:val="007B2645"/>
    <w:rsid w:val="007F61EB"/>
    <w:rsid w:val="00800E11"/>
    <w:rsid w:val="00853F9F"/>
    <w:rsid w:val="0088223E"/>
    <w:rsid w:val="008A543C"/>
    <w:rsid w:val="008B2097"/>
    <w:rsid w:val="008B2D51"/>
    <w:rsid w:val="008B534F"/>
    <w:rsid w:val="008C4790"/>
    <w:rsid w:val="008E5CFE"/>
    <w:rsid w:val="009329E5"/>
    <w:rsid w:val="00934043"/>
    <w:rsid w:val="00934299"/>
    <w:rsid w:val="00941AAB"/>
    <w:rsid w:val="009757B8"/>
    <w:rsid w:val="00976F28"/>
    <w:rsid w:val="009874F2"/>
    <w:rsid w:val="009B1C1C"/>
    <w:rsid w:val="009B4930"/>
    <w:rsid w:val="009D3D71"/>
    <w:rsid w:val="009D46BA"/>
    <w:rsid w:val="00A02B00"/>
    <w:rsid w:val="00A202E2"/>
    <w:rsid w:val="00A618A6"/>
    <w:rsid w:val="00A729B3"/>
    <w:rsid w:val="00AC3343"/>
    <w:rsid w:val="00AC3E06"/>
    <w:rsid w:val="00AE2786"/>
    <w:rsid w:val="00B5257A"/>
    <w:rsid w:val="00B564CF"/>
    <w:rsid w:val="00B9229E"/>
    <w:rsid w:val="00BA325D"/>
    <w:rsid w:val="00BB3713"/>
    <w:rsid w:val="00BB572C"/>
    <w:rsid w:val="00BD7D44"/>
    <w:rsid w:val="00BE3DF5"/>
    <w:rsid w:val="00C206D8"/>
    <w:rsid w:val="00C66A92"/>
    <w:rsid w:val="00C75C70"/>
    <w:rsid w:val="00C96311"/>
    <w:rsid w:val="00CA2393"/>
    <w:rsid w:val="00CB4204"/>
    <w:rsid w:val="00CC6A85"/>
    <w:rsid w:val="00CD7875"/>
    <w:rsid w:val="00D17F11"/>
    <w:rsid w:val="00D315AD"/>
    <w:rsid w:val="00D4605F"/>
    <w:rsid w:val="00D6377B"/>
    <w:rsid w:val="00D71C5C"/>
    <w:rsid w:val="00DC69EF"/>
    <w:rsid w:val="00DD4A63"/>
    <w:rsid w:val="00DD596E"/>
    <w:rsid w:val="00E17B0B"/>
    <w:rsid w:val="00E369EE"/>
    <w:rsid w:val="00E824AF"/>
    <w:rsid w:val="00EB1EBE"/>
    <w:rsid w:val="00F21D0E"/>
    <w:rsid w:val="00F40552"/>
    <w:rsid w:val="00F47FAE"/>
    <w:rsid w:val="00F759B7"/>
    <w:rsid w:val="00F863D9"/>
    <w:rsid w:val="00FC2FB3"/>
    <w:rsid w:val="00FC79FC"/>
    <w:rsid w:val="00FE3C8C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45E82-BAE0-4B34-A9C0-0422535F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Стиль1"/>
    <w:basedOn w:val="a"/>
    <w:rsid w:val="004E4C62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Bullet"/>
    <w:basedOn w:val="a"/>
    <w:autoRedefine/>
    <w:unhideWhenUsed/>
    <w:rsid w:val="002344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ko-KR"/>
    </w:rPr>
  </w:style>
  <w:style w:type="paragraph" w:styleId="2">
    <w:name w:val="Body Text 2"/>
    <w:basedOn w:val="a"/>
    <w:link w:val="20"/>
    <w:uiPriority w:val="99"/>
    <w:semiHidden/>
    <w:unhideWhenUsed/>
    <w:rsid w:val="00A202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4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yal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8606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2017-11-04T11:12:00Z</cp:lastPrinted>
  <dcterms:created xsi:type="dcterms:W3CDTF">2018-10-11T01:36:00Z</dcterms:created>
  <dcterms:modified xsi:type="dcterms:W3CDTF">2018-10-11T01:36:00Z</dcterms:modified>
</cp:coreProperties>
</file>